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60"/>
        <w:ind w:left="495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4272" from="36.650002pt,112.29998pt" to="573.550002pt,112.29998pt" stroked="true" strokeweight="1.5pt" strokecolor="#000000">
            <v:stroke dashstyle="solid"/>
            <w10:wrap type="none"/>
          </v:line>
        </w:pict>
      </w:r>
      <w:r>
        <w:rPr>
          <w:b/>
          <w:sz w:val="24"/>
        </w:rPr>
        <w:t>T.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</w:p>
    <w:p>
      <w:pPr>
        <w:spacing w:line="275" w:lineRule="exact" w:before="0"/>
        <w:ind w:left="383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2"/>
        <w:ind w:left="2495" w:right="2485" w:firstLine="0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Bilimleri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Enstitüsü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498" w:right="2485" w:firstLine="0"/>
        <w:jc w:val="center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Lisans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Önerisi Dilekçe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spacing w:before="11"/>
        <w:rPr>
          <w:b/>
          <w:sz w:val="20"/>
        </w:rPr>
      </w:pPr>
      <w:r>
        <w:rPr/>
        <w:pict>
          <v:shape style="position:absolute;margin-left:52.824001pt;margin-top:14.020764pt;width:489.8pt;height:.5pt;mso-position-horizontal-relative:page;mso-position-vertical-relative:paragraph;z-index:-15728640;mso-wrap-distance-left:0;mso-wrap-distance-right:0" coordorigin="1056,280" coordsize="9796,10" path="m1959,280l1056,280,1056,290,1959,290,1959,280xm4302,280l1969,280,1959,280,1959,290,1969,290,4302,290,4302,280xm10852,280l4312,280,4302,280,4302,290,4312,290,10852,290,10852,28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3634" w:val="left" w:leader="none"/>
        </w:tabs>
        <w:spacing w:before="170"/>
        <w:ind w:left="1291"/>
        <w:rPr>
          <w:rFonts w:ascii="Garamond" w:hAnsi="Garamond"/>
        </w:rPr>
      </w:pPr>
      <w:r>
        <w:rPr>
          <w:rFonts w:ascii="Garamond" w:hAnsi="Garamond"/>
        </w:rPr>
        <w:t>Adı</w:t>
      </w:r>
      <w:r>
        <w:rPr>
          <w:rFonts w:ascii="Garamond" w:hAnsi="Garamond"/>
          <w:spacing w:val="2"/>
        </w:rPr>
        <w:t> </w:t>
      </w:r>
      <w:r>
        <w:rPr>
          <w:rFonts w:ascii="Garamond" w:hAnsi="Garamond"/>
        </w:rPr>
        <w:t>Soyadı</w:t>
        <w:tab/>
        <w:t>:</w:t>
      </w:r>
    </w:p>
    <w:p>
      <w:pPr>
        <w:pStyle w:val="BodyText"/>
        <w:spacing w:before="5"/>
        <w:rPr>
          <w:rFonts w:ascii="Garamond"/>
          <w:sz w:val="14"/>
        </w:rPr>
      </w:pPr>
      <w:r>
        <w:rPr/>
        <w:pict>
          <v:shape style="position:absolute;margin-left:97.968002pt;margin-top:10.075968pt;width:444.65pt;height:.25pt;mso-position-horizontal-relative:page;mso-position-vertical-relative:paragraph;z-index:-15728128;mso-wrap-distance-left:0;mso-wrap-distance-right:0" coordorigin="1959,202" coordsize="8893,5" path="m4302,202l1959,202,1959,206,4302,206,4302,202xm10852,202l4307,202,4302,202,4302,206,4307,206,10852,206,10852,20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3634" w:val="left" w:leader="none"/>
        </w:tabs>
        <w:spacing w:before="160"/>
        <w:ind w:left="1291"/>
        <w:rPr>
          <w:rFonts w:ascii="Garamond" w:hAnsi="Garamond"/>
        </w:rPr>
      </w:pPr>
      <w:r>
        <w:rPr>
          <w:rFonts w:ascii="Garamond" w:hAnsi="Garamond"/>
        </w:rPr>
        <w:t>Numarası</w:t>
        <w:tab/>
        <w:t>:</w:t>
      </w:r>
    </w:p>
    <w:p>
      <w:pPr>
        <w:pStyle w:val="BodyText"/>
        <w:spacing w:before="8"/>
        <w:rPr>
          <w:rFonts w:ascii="Garamond"/>
          <w:sz w:val="12"/>
        </w:rPr>
      </w:pPr>
      <w:r>
        <w:rPr/>
        <w:pict>
          <v:shape style="position:absolute;margin-left:97.968002pt;margin-top:9.134969pt;width:444.65pt;height:.25pt;mso-position-horizontal-relative:page;mso-position-vertical-relative:paragraph;z-index:-15727616;mso-wrap-distance-left:0;mso-wrap-distance-right:0" coordorigin="1959,183" coordsize="8893,5" path="m4302,183l1959,183,1959,187,4302,187,4302,183xm10852,183l4307,183,4302,183,4302,187,4307,187,10852,187,10852,1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Garamond"/>
          <w:sz w:val="10"/>
        </w:rPr>
      </w:pPr>
    </w:p>
    <w:p>
      <w:pPr>
        <w:pStyle w:val="BodyText"/>
        <w:tabs>
          <w:tab w:pos="3634" w:val="left" w:leader="none"/>
        </w:tabs>
        <w:spacing w:before="105"/>
        <w:ind w:left="1291"/>
        <w:rPr>
          <w:rFonts w:ascii="Garamond" w:hAnsi="Garamond"/>
        </w:rPr>
      </w:pPr>
      <w:r>
        <w:rPr>
          <w:rFonts w:ascii="Garamond" w:hAnsi="Garamond"/>
        </w:rPr>
        <w:t>Ana</w:t>
      </w:r>
      <w:r>
        <w:rPr>
          <w:rFonts w:ascii="Garamond" w:hAnsi="Garamond"/>
          <w:spacing w:val="1"/>
        </w:rPr>
        <w:t> </w:t>
      </w:r>
      <w:r>
        <w:rPr>
          <w:rFonts w:ascii="Garamond" w:hAnsi="Garamond"/>
        </w:rPr>
        <w:t>Bilim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</w:rPr>
        <w:t>/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</w:rPr>
        <w:t>Bilim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</w:rPr>
        <w:t>Dalı</w:t>
        <w:tab/>
      </w:r>
      <w:r>
        <w:rPr>
          <w:rFonts w:ascii="Garamond" w:hAnsi="Garamond"/>
          <w:position w:val="12"/>
        </w:rPr>
        <w:t>:</w:t>
      </w:r>
    </w:p>
    <w:p>
      <w:pPr>
        <w:pStyle w:val="BodyText"/>
        <w:spacing w:before="4"/>
        <w:rPr>
          <w:rFonts w:ascii="Garamond"/>
          <w:sz w:val="29"/>
        </w:rPr>
      </w:pPr>
      <w:r>
        <w:rPr/>
        <w:pict>
          <v:shape style="position:absolute;margin-left:52.824001pt;margin-top:18.462481pt;width:489.8pt;height:.25pt;mso-position-horizontal-relative:page;mso-position-vertical-relative:paragraph;z-index:-15727104;mso-wrap-distance-left:0;mso-wrap-distance-right:0" coordorigin="1056,369" coordsize="9796,5" path="m1959,369l1056,369,1056,374,1959,374,1959,369xm4302,369l1964,369,1959,369,1959,374,1964,374,4302,374,4302,369xm10852,369l4307,369,4302,369,4302,374,4307,374,10852,374,10852,369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9276" w:val="left" w:leader="none"/>
        </w:tabs>
        <w:spacing w:line="220" w:lineRule="exact" w:before="0"/>
        <w:ind w:left="388" w:right="0" w:firstLine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Danışmanı</w:t>
      </w:r>
      <w:r>
        <w:rPr>
          <w:rFonts w:ascii="Garamond" w:hAnsi="Garamond"/>
          <w:spacing w:val="51"/>
          <w:sz w:val="22"/>
        </w:rPr>
        <w:t> </w:t>
      </w:r>
      <w:r>
        <w:rPr>
          <w:rFonts w:ascii="Garamond" w:hAnsi="Garamond"/>
          <w:sz w:val="22"/>
        </w:rPr>
        <w:t>olduğum</w:t>
      </w:r>
      <w:r>
        <w:rPr>
          <w:rFonts w:ascii="Garamond" w:hAnsi="Garamond"/>
          <w:spacing w:val="46"/>
          <w:sz w:val="22"/>
        </w:rPr>
        <w:t> </w:t>
      </w:r>
      <w:r>
        <w:rPr>
          <w:rFonts w:ascii="Garamond" w:hAnsi="Garamond"/>
          <w:sz w:val="22"/>
        </w:rPr>
        <w:t>öğrenci</w:t>
      </w:r>
      <w:r>
        <w:rPr>
          <w:rFonts w:ascii="Garamond" w:hAnsi="Garamond"/>
          <w:spacing w:val="54"/>
          <w:sz w:val="22"/>
        </w:rPr>
        <w:t> </w:t>
      </w:r>
      <w:r>
        <w:rPr>
          <w:rFonts w:ascii="Garamond" w:hAnsi="Garamond"/>
          <w:sz w:val="22"/>
        </w:rPr>
        <w:t>ders</w:t>
      </w:r>
      <w:r>
        <w:rPr>
          <w:rFonts w:ascii="Garamond" w:hAnsi="Garamond"/>
          <w:spacing w:val="46"/>
          <w:sz w:val="22"/>
        </w:rPr>
        <w:t> </w:t>
      </w:r>
      <w:r>
        <w:rPr>
          <w:rFonts w:ascii="Garamond" w:hAnsi="Garamond"/>
          <w:sz w:val="22"/>
        </w:rPr>
        <w:t>ve</w:t>
      </w:r>
      <w:r>
        <w:rPr>
          <w:rFonts w:ascii="Garamond" w:hAnsi="Garamond"/>
          <w:spacing w:val="43"/>
          <w:sz w:val="22"/>
        </w:rPr>
        <w:t> </w:t>
      </w:r>
      <w:r>
        <w:rPr>
          <w:rFonts w:ascii="Garamond" w:hAnsi="Garamond"/>
          <w:sz w:val="22"/>
        </w:rPr>
        <w:t>seminerini</w:t>
      </w:r>
      <w:r>
        <w:rPr>
          <w:rFonts w:ascii="Garamond" w:hAnsi="Garamond"/>
          <w:spacing w:val="47"/>
          <w:sz w:val="22"/>
        </w:rPr>
        <w:t> </w:t>
      </w:r>
      <w:r>
        <w:rPr>
          <w:rFonts w:ascii="Garamond" w:hAnsi="Garamond"/>
          <w:sz w:val="22"/>
        </w:rPr>
        <w:t>başarıyla</w:t>
      </w:r>
      <w:r>
        <w:rPr>
          <w:rFonts w:ascii="Garamond" w:hAnsi="Garamond"/>
          <w:spacing w:val="50"/>
          <w:sz w:val="22"/>
        </w:rPr>
        <w:t> </w:t>
      </w:r>
      <w:r>
        <w:rPr>
          <w:rFonts w:ascii="Garamond" w:hAnsi="Garamond"/>
          <w:sz w:val="22"/>
        </w:rPr>
        <w:t>tamamlamış</w:t>
      </w:r>
      <w:r>
        <w:rPr>
          <w:rFonts w:ascii="Garamond" w:hAnsi="Garamond"/>
          <w:spacing w:val="50"/>
          <w:sz w:val="22"/>
        </w:rPr>
        <w:t> </w:t>
      </w:r>
      <w:r>
        <w:rPr>
          <w:rFonts w:ascii="Garamond" w:hAnsi="Garamond"/>
          <w:sz w:val="22"/>
        </w:rPr>
        <w:t>olup</w:t>
      </w:r>
      <w:r>
        <w:rPr>
          <w:rFonts w:ascii="Garamond" w:hAnsi="Garamond"/>
          <w:spacing w:val="53"/>
          <w:sz w:val="22"/>
        </w:rPr>
        <w:t> </w:t>
      </w:r>
      <w:r>
        <w:rPr>
          <w:rFonts w:ascii="Garamond" w:hAnsi="Garamond"/>
          <w:b/>
          <w:sz w:val="22"/>
        </w:rPr>
        <w:t>Selçuk</w:t>
      </w:r>
      <w:r>
        <w:rPr>
          <w:rFonts w:ascii="Garamond" w:hAnsi="Garamond"/>
          <w:b/>
          <w:spacing w:val="48"/>
          <w:sz w:val="22"/>
        </w:rPr>
        <w:t> </w:t>
      </w:r>
      <w:r>
        <w:rPr>
          <w:rFonts w:ascii="Garamond" w:hAnsi="Garamond"/>
          <w:b/>
          <w:sz w:val="22"/>
        </w:rPr>
        <w:t>Üniversitesi</w:t>
        <w:tab/>
        <w:t>Bilimsel</w:t>
      </w:r>
    </w:p>
    <w:p>
      <w:pPr>
        <w:spacing w:line="242" w:lineRule="auto" w:before="0"/>
        <w:ind w:left="388" w:right="0" w:firstLine="0"/>
        <w:jc w:val="left"/>
        <w:rPr>
          <w:rFonts w:ascii="Garamond" w:hAnsi="Garamond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09546pt;margin-top:-94.568367pt;width:14.45pt;height:50.3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Öğrencinin</w:t>
                  </w:r>
                </w:p>
              </w:txbxContent>
            </v:textbox>
            <w10:wrap type="none"/>
          </v:shape>
        </w:pict>
      </w:r>
      <w:r>
        <w:rPr>
          <w:rFonts w:ascii="Garamond" w:hAnsi="Garamond"/>
          <w:b/>
          <w:sz w:val="22"/>
        </w:rPr>
        <w:t>Araştırma</w:t>
      </w:r>
      <w:r>
        <w:rPr>
          <w:rFonts w:ascii="Garamond" w:hAnsi="Garamond"/>
          <w:b/>
          <w:spacing w:val="8"/>
          <w:sz w:val="22"/>
        </w:rPr>
        <w:t> </w:t>
      </w:r>
      <w:r>
        <w:rPr>
          <w:rFonts w:ascii="Garamond" w:hAnsi="Garamond"/>
          <w:b/>
          <w:sz w:val="22"/>
        </w:rPr>
        <w:t>ve</w:t>
      </w:r>
      <w:r>
        <w:rPr>
          <w:rFonts w:ascii="Garamond" w:hAnsi="Garamond"/>
          <w:b/>
          <w:spacing w:val="8"/>
          <w:sz w:val="22"/>
        </w:rPr>
        <w:t> </w:t>
      </w:r>
      <w:r>
        <w:rPr>
          <w:rFonts w:ascii="Garamond" w:hAnsi="Garamond"/>
          <w:b/>
          <w:sz w:val="22"/>
        </w:rPr>
        <w:t>Yayın</w:t>
      </w:r>
      <w:r>
        <w:rPr>
          <w:rFonts w:ascii="Garamond" w:hAnsi="Garamond"/>
          <w:b/>
          <w:spacing w:val="6"/>
          <w:sz w:val="22"/>
        </w:rPr>
        <w:t> </w:t>
      </w:r>
      <w:r>
        <w:rPr>
          <w:rFonts w:ascii="Garamond" w:hAnsi="Garamond"/>
          <w:b/>
          <w:sz w:val="22"/>
        </w:rPr>
        <w:t>Etiği</w:t>
      </w:r>
      <w:r>
        <w:rPr>
          <w:rFonts w:ascii="Garamond" w:hAnsi="Garamond"/>
          <w:b/>
          <w:spacing w:val="2"/>
          <w:sz w:val="22"/>
        </w:rPr>
        <w:t> </w:t>
      </w:r>
      <w:r>
        <w:rPr>
          <w:rFonts w:ascii="Garamond" w:hAnsi="Garamond"/>
          <w:b/>
          <w:sz w:val="22"/>
        </w:rPr>
        <w:t>Yönergesi</w:t>
      </w:r>
      <w:r>
        <w:rPr>
          <w:rFonts w:ascii="Garamond" w:hAnsi="Garamond"/>
          <w:b/>
          <w:spacing w:val="5"/>
          <w:sz w:val="22"/>
        </w:rPr>
        <w:t> </w:t>
      </w:r>
      <w:r>
        <w:rPr>
          <w:rFonts w:ascii="Garamond" w:hAnsi="Garamond"/>
          <w:b/>
          <w:sz w:val="22"/>
        </w:rPr>
        <w:t>kapsamında</w:t>
      </w:r>
      <w:r>
        <w:rPr>
          <w:rFonts w:ascii="Garamond" w:hAnsi="Garamond"/>
          <w:b/>
          <w:spacing w:val="6"/>
          <w:sz w:val="22"/>
        </w:rPr>
        <w:t> </w:t>
      </w:r>
      <w:r>
        <w:rPr>
          <w:rFonts w:ascii="Garamond" w:hAnsi="Garamond"/>
          <w:b/>
          <w:sz w:val="22"/>
        </w:rPr>
        <w:t>belirlenmiş</w:t>
      </w:r>
      <w:r>
        <w:rPr>
          <w:rFonts w:ascii="Garamond" w:hAnsi="Garamond"/>
          <w:b/>
          <w:spacing w:val="7"/>
          <w:sz w:val="22"/>
        </w:rPr>
        <w:t> </w:t>
      </w:r>
      <w:r>
        <w:rPr>
          <w:rFonts w:ascii="Garamond" w:hAnsi="Garamond"/>
          <w:b/>
          <w:sz w:val="22"/>
        </w:rPr>
        <w:t>bulunan</w:t>
      </w:r>
      <w:r>
        <w:rPr>
          <w:rFonts w:ascii="Garamond" w:hAnsi="Garamond"/>
          <w:b/>
          <w:spacing w:val="4"/>
          <w:sz w:val="22"/>
        </w:rPr>
        <w:t> </w:t>
      </w:r>
      <w:r>
        <w:rPr>
          <w:rFonts w:ascii="Garamond" w:hAnsi="Garamond"/>
          <w:b/>
          <w:sz w:val="22"/>
        </w:rPr>
        <w:t>aşağıdaki</w:t>
      </w:r>
      <w:r>
        <w:rPr>
          <w:rFonts w:ascii="Garamond" w:hAnsi="Garamond"/>
          <w:b/>
          <w:spacing w:val="11"/>
          <w:sz w:val="22"/>
        </w:rPr>
        <w:t> </w:t>
      </w:r>
      <w:r>
        <w:rPr>
          <w:rFonts w:ascii="Garamond" w:hAnsi="Garamond"/>
          <w:sz w:val="22"/>
        </w:rPr>
        <w:t>tez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z w:val="22"/>
        </w:rPr>
        <w:t>konusunu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z w:val="22"/>
        </w:rPr>
        <w:t>hazırlaması</w:t>
      </w:r>
      <w:r>
        <w:rPr>
          <w:rFonts w:ascii="Garamond" w:hAnsi="Garamond"/>
          <w:spacing w:val="-52"/>
          <w:sz w:val="22"/>
        </w:rPr>
        <w:t> </w:t>
      </w:r>
      <w:r>
        <w:rPr>
          <w:rFonts w:ascii="Garamond" w:hAnsi="Garamond"/>
          <w:sz w:val="22"/>
        </w:rPr>
        <w:t>uygun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z w:val="22"/>
        </w:rPr>
        <w:t>görülmüştür.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z w:val="22"/>
        </w:rPr>
        <w:t>Gereğini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z w:val="22"/>
        </w:rPr>
        <w:t>saygılarımla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z w:val="22"/>
        </w:rPr>
        <w:t>arz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z w:val="22"/>
        </w:rPr>
        <w:t>ederim.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3"/>
        <w:rPr>
          <w:rFonts w:ascii="Garamond"/>
        </w:rPr>
      </w:pPr>
      <w:r>
        <w:rPr/>
        <w:pict>
          <v:rect style="position:absolute;margin-left:52.824001pt;margin-top:14.504988pt;width:489.79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Garamond"/>
          <w:sz w:val="10"/>
        </w:rPr>
      </w:pPr>
    </w:p>
    <w:p>
      <w:pPr>
        <w:pStyle w:val="BodyText"/>
        <w:spacing w:before="100"/>
        <w:ind w:left="2504" w:right="2485"/>
        <w:jc w:val="center"/>
        <w:rPr>
          <w:rFonts w:ascii="Garamond" w:hAnsi="Garamond"/>
        </w:rPr>
      </w:pPr>
      <w:r>
        <w:rPr>
          <w:rFonts w:ascii="Garamond" w:hAnsi="Garamond"/>
        </w:rPr>
        <w:t>Önerilen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</w:rPr>
        <w:t>Yüksek</w:t>
      </w:r>
      <w:r>
        <w:rPr>
          <w:rFonts w:ascii="Garamond" w:hAnsi="Garamond"/>
          <w:spacing w:val="-5"/>
        </w:rPr>
        <w:t> </w:t>
      </w:r>
      <w:r>
        <w:rPr>
          <w:rFonts w:ascii="Garamond" w:hAnsi="Garamond"/>
        </w:rPr>
        <w:t>Lisans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</w:rPr>
        <w:t>Tezinin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</w:rPr>
        <w:t>Adı</w:t>
      </w:r>
    </w:p>
    <w:p>
      <w:pPr>
        <w:pStyle w:val="BodyText"/>
        <w:spacing w:before="7"/>
        <w:rPr>
          <w:rFonts w:ascii="Garamond"/>
          <w:sz w:val="10"/>
        </w:rPr>
      </w:pPr>
      <w:r>
        <w:rPr/>
        <w:pict>
          <v:rect style="position:absolute;margin-left:52.824001pt;margin-top:7.925pt;width:489.79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2" w:lineRule="auto"/>
        <w:ind w:left="388" w:right="8695"/>
        <w:rPr>
          <w:rFonts w:ascii="Garamond" w:hAnsi="Garamond"/>
        </w:rPr>
      </w:pPr>
      <w:r>
        <w:rPr>
          <w:rFonts w:ascii="Garamond" w:hAnsi="Garamond"/>
        </w:rPr>
        <w:t>(Türkçe Adı)</w:t>
      </w:r>
      <w:r>
        <w:rPr>
          <w:rFonts w:ascii="Garamond" w:hAnsi="Garamond"/>
          <w:spacing w:val="1"/>
        </w:rPr>
        <w:t> </w:t>
      </w:r>
      <w:r>
        <w:rPr>
          <w:rFonts w:ascii="Garamond" w:hAnsi="Garamond"/>
        </w:rPr>
        <w:t>:</w:t>
      </w:r>
      <w:r>
        <w:rPr>
          <w:rFonts w:ascii="Garamond" w:hAnsi="Garamond"/>
          <w:spacing w:val="-52"/>
        </w:rPr>
        <w:t> </w:t>
      </w:r>
      <w:r>
        <w:rPr>
          <w:rFonts w:ascii="Garamond" w:hAnsi="Garamond"/>
        </w:rPr>
        <w:t>(İngilizce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</w:rPr>
        <w:t>Adı)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</w:rPr>
        <w:t>:</w:t>
      </w:r>
    </w:p>
    <w:p>
      <w:pPr>
        <w:pStyle w:val="BodyText"/>
        <w:spacing w:before="11"/>
        <w:rPr>
          <w:rFonts w:ascii="Garamond"/>
          <w:sz w:val="19"/>
        </w:rPr>
      </w:pPr>
      <w:r>
        <w:rPr/>
        <w:pict>
          <v:rect style="position:absolute;margin-left:52.824001pt;margin-top:13.18751pt;width:489.79pt;height:.48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Garamond"/>
          <w:sz w:val="8"/>
        </w:rPr>
      </w:pPr>
    </w:p>
    <w:p>
      <w:pPr>
        <w:spacing w:before="102"/>
        <w:ind w:left="2508" w:right="2480" w:firstLine="0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Tez</w:t>
      </w:r>
      <w:r>
        <w:rPr>
          <w:rFonts w:ascii="Garamond" w:hAnsi="Garamond"/>
          <w:b/>
          <w:spacing w:val="-1"/>
          <w:sz w:val="20"/>
        </w:rPr>
        <w:t> </w:t>
      </w:r>
      <w:r>
        <w:rPr>
          <w:rFonts w:ascii="Garamond" w:hAnsi="Garamond"/>
          <w:b/>
          <w:sz w:val="20"/>
        </w:rPr>
        <w:t>Danışma</w:t>
      </w:r>
    </w:p>
    <w:p>
      <w:pPr>
        <w:spacing w:before="0"/>
        <w:ind w:left="2508" w:right="2483" w:firstLine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Adı</w:t>
      </w:r>
      <w:r>
        <w:rPr>
          <w:rFonts w:ascii="Garamond" w:hAnsi="Garamond"/>
          <w:spacing w:val="1"/>
          <w:sz w:val="20"/>
        </w:rPr>
        <w:t> </w:t>
      </w:r>
      <w:r>
        <w:rPr>
          <w:rFonts w:ascii="Garamond" w:hAnsi="Garamond"/>
          <w:sz w:val="20"/>
        </w:rPr>
        <w:t>Soyadı</w:t>
      </w:r>
      <w:r>
        <w:rPr>
          <w:rFonts w:ascii="Garamond" w:hAnsi="Garamond"/>
          <w:spacing w:val="-2"/>
          <w:sz w:val="20"/>
        </w:rPr>
        <w:t> </w:t>
      </w:r>
      <w:r>
        <w:rPr>
          <w:rFonts w:ascii="Garamond" w:hAnsi="Garamond"/>
          <w:sz w:val="20"/>
        </w:rPr>
        <w:t>İmzası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3"/>
        <w:rPr>
          <w:rFonts w:ascii="Garamond"/>
        </w:rPr>
      </w:pPr>
      <w:r>
        <w:rPr/>
        <w:pict>
          <v:rect style="position:absolute;margin-left:52.824001pt;margin-top:14.475pt;width:489.79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2" w:lineRule="exact"/>
        <w:ind w:left="388"/>
        <w:rPr>
          <w:rFonts w:ascii="Garamond" w:hAnsi="Garamond"/>
        </w:rPr>
      </w:pPr>
      <w:r>
        <w:rPr>
          <w:rFonts w:ascii="Garamond" w:hAnsi="Garamond"/>
        </w:rPr>
        <w:t>Enstitüye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</w:rPr>
        <w:t>Teslim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</w:rPr>
        <w:t>Tarihi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</w:rPr>
        <w:t>:</w:t>
      </w:r>
    </w:p>
    <w:p>
      <w:pPr>
        <w:pStyle w:val="BodyText"/>
        <w:spacing w:before="7"/>
        <w:rPr>
          <w:rFonts w:ascii="Garamond"/>
          <w:sz w:val="18"/>
        </w:rPr>
      </w:pPr>
      <w:r>
        <w:rPr/>
        <w:pict>
          <v:rect style="position:absolute;margin-left:52.824001pt;margin-top:12.425pt;width:489.79pt;height:.48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7" w:lineRule="exact" w:before="0"/>
        <w:ind w:left="388" w:right="0" w:firstLine="0"/>
        <w:jc w:val="left"/>
        <w:rPr>
          <w:sz w:val="20"/>
        </w:rPr>
      </w:pPr>
      <w:r>
        <w:rPr>
          <w:b/>
          <w:sz w:val="20"/>
        </w:rPr>
        <w:t>Ek:</w:t>
      </w:r>
      <w:r>
        <w:rPr>
          <w:b/>
          <w:spacing w:val="-4"/>
          <w:sz w:val="20"/>
        </w:rPr>
        <w:t> </w:t>
      </w:r>
      <w:r>
        <w:rPr>
          <w:sz w:val="20"/>
        </w:rPr>
        <w:t>Yüksek Lisans</w:t>
      </w:r>
      <w:r>
        <w:rPr>
          <w:spacing w:val="-6"/>
          <w:sz w:val="20"/>
        </w:rPr>
        <w:t> </w:t>
      </w:r>
      <w:r>
        <w:rPr>
          <w:sz w:val="20"/>
        </w:rPr>
        <w:t>Tez</w:t>
      </w:r>
      <w:r>
        <w:rPr>
          <w:spacing w:val="-2"/>
          <w:sz w:val="20"/>
        </w:rPr>
        <w:t> </w:t>
      </w:r>
      <w:r>
        <w:rPr>
          <w:sz w:val="20"/>
        </w:rPr>
        <w:t>Önerisi (Öğrenci</w:t>
      </w:r>
      <w:r>
        <w:rPr>
          <w:spacing w:val="-3"/>
          <w:sz w:val="20"/>
        </w:rPr>
        <w:t> </w:t>
      </w:r>
      <w:r>
        <w:rPr>
          <w:sz w:val="20"/>
        </w:rPr>
        <w:t>tarafından kapak</w:t>
      </w:r>
      <w:r>
        <w:rPr>
          <w:spacing w:val="-2"/>
          <w:sz w:val="20"/>
        </w:rPr>
        <w:t> </w:t>
      </w:r>
      <w:r>
        <w:rPr>
          <w:sz w:val="20"/>
        </w:rPr>
        <w:t>dahil</w:t>
      </w:r>
      <w:r>
        <w:rPr>
          <w:spacing w:val="-3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sayfasına</w:t>
      </w:r>
      <w:r>
        <w:rPr>
          <w:spacing w:val="-3"/>
          <w:sz w:val="20"/>
        </w:rPr>
        <w:t> </w:t>
      </w:r>
      <w:r>
        <w:rPr>
          <w:sz w:val="20"/>
        </w:rPr>
        <w:t>imza</w:t>
      </w:r>
      <w:r>
        <w:rPr>
          <w:spacing w:val="-3"/>
          <w:sz w:val="20"/>
        </w:rPr>
        <w:t> </w:t>
      </w:r>
      <w:r>
        <w:rPr>
          <w:sz w:val="20"/>
        </w:rPr>
        <w:t>atılacak)</w:t>
      </w: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52.824001pt;margin-top:12.716931pt;width:489.79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spacing w:before="92"/>
        <w:ind w:left="2507" w:right="2485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Tez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Önerisinin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Uygunluğuna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İlişkin</w:t>
      </w:r>
    </w:p>
    <w:p>
      <w:pPr>
        <w:spacing w:before="2"/>
        <w:ind w:left="2508" w:right="2485" w:firstLine="0"/>
        <w:jc w:val="center"/>
        <w:rPr>
          <w:b/>
          <w:sz w:val="20"/>
        </w:rPr>
      </w:pPr>
      <w:r>
        <w:rPr>
          <w:b/>
          <w:sz w:val="20"/>
        </w:rPr>
        <w:t>ENSTİTÜ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ANABİLİM/ANASANAT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KURUL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KARARI;</w:t>
      </w:r>
    </w:p>
    <w:p>
      <w:pPr>
        <w:spacing w:before="115"/>
        <w:ind w:left="3591" w:right="298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spacing w:line="224" w:lineRule="exact" w:before="0"/>
        <w:ind w:left="3692" w:right="0" w:firstLine="0"/>
        <w:jc w:val="left"/>
        <w:rPr>
          <w:b/>
          <w:sz w:val="20"/>
        </w:rPr>
      </w:pPr>
      <w:r>
        <w:rPr>
          <w:b/>
          <w:sz w:val="20"/>
        </w:rPr>
        <w:t>Karar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………………….</w:t>
      </w:r>
    </w:p>
    <w:p>
      <w:pPr>
        <w:spacing w:line="480" w:lineRule="auto" w:before="0"/>
        <w:ind w:left="110" w:right="405" w:firstLine="0"/>
        <w:jc w:val="left"/>
        <w:rPr>
          <w:sz w:val="20"/>
        </w:rPr>
      </w:pPr>
      <w:r>
        <w:rPr>
          <w:sz w:val="20"/>
        </w:rPr>
        <w:t>(EABD/EASD Kurul Kararı tutanakları, evrak olarak gönderilmeli veya Anabilim/Anasanat Dalında muhafaza edilmelidir)</w:t>
      </w:r>
      <w:r>
        <w:rPr>
          <w:spacing w:val="-47"/>
          <w:sz w:val="20"/>
        </w:rPr>
        <w:t> </w:t>
      </w:r>
      <w:r>
        <w:rPr>
          <w:sz w:val="20"/>
        </w:rPr>
        <w:t>Not.</w:t>
      </w:r>
      <w:r>
        <w:rPr>
          <w:spacing w:val="3"/>
          <w:sz w:val="20"/>
        </w:rPr>
        <w:t> </w:t>
      </w:r>
      <w:r>
        <w:rPr>
          <w:sz w:val="20"/>
        </w:rPr>
        <w:t>Bu</w:t>
      </w:r>
      <w:r>
        <w:rPr>
          <w:spacing w:val="2"/>
          <w:sz w:val="20"/>
        </w:rPr>
        <w:t> </w:t>
      </w:r>
      <w:r>
        <w:rPr>
          <w:sz w:val="20"/>
        </w:rPr>
        <w:t>formun</w:t>
      </w:r>
      <w:r>
        <w:rPr>
          <w:spacing w:val="1"/>
          <w:sz w:val="20"/>
        </w:rPr>
        <w:t> </w:t>
      </w:r>
      <w:r>
        <w:rPr>
          <w:sz w:val="20"/>
        </w:rPr>
        <w:t>bilgisayar</w:t>
      </w:r>
      <w:r>
        <w:rPr>
          <w:spacing w:val="7"/>
          <w:sz w:val="20"/>
        </w:rPr>
        <w:t> </w:t>
      </w:r>
      <w:r>
        <w:rPr>
          <w:sz w:val="20"/>
        </w:rPr>
        <w:t>ortamında</w:t>
      </w:r>
      <w:r>
        <w:rPr>
          <w:spacing w:val="-1"/>
          <w:sz w:val="20"/>
        </w:rPr>
        <w:t> </w:t>
      </w:r>
      <w:r>
        <w:rPr>
          <w:sz w:val="20"/>
        </w:rPr>
        <w:t>doldurulması</w:t>
      </w:r>
      <w:r>
        <w:rPr>
          <w:spacing w:val="4"/>
          <w:sz w:val="20"/>
        </w:rPr>
        <w:t> </w:t>
      </w:r>
      <w:r>
        <w:rPr>
          <w:sz w:val="20"/>
        </w:rPr>
        <w:t>zorunludur.</w:t>
      </w:r>
    </w:p>
    <w:p>
      <w:pPr>
        <w:pStyle w:val="BodyText"/>
      </w:pPr>
    </w:p>
    <w:p>
      <w:pPr>
        <w:pStyle w:val="BodyText"/>
      </w:pPr>
    </w:p>
    <w:p>
      <w:pPr>
        <w:spacing w:line="225" w:lineRule="exact" w:before="190"/>
        <w:ind w:left="2508" w:right="2484" w:firstLine="0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>Uygundur.</w:t>
      </w:r>
    </w:p>
    <w:p>
      <w:pPr>
        <w:spacing w:line="270" w:lineRule="exact" w:before="0"/>
        <w:ind w:left="2499" w:right="2485" w:firstLine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Ana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Bilim Dalı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Başkanı</w:t>
      </w:r>
    </w:p>
    <w:p>
      <w:pPr>
        <w:spacing w:before="0"/>
        <w:ind w:left="2508" w:right="2480" w:firstLine="0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Adı</w:t>
      </w:r>
      <w:r>
        <w:rPr>
          <w:rFonts w:ascii="Garamond" w:hAnsi="Garamond"/>
          <w:b/>
          <w:spacing w:val="-2"/>
          <w:sz w:val="20"/>
        </w:rPr>
        <w:t> </w:t>
      </w:r>
      <w:r>
        <w:rPr>
          <w:rFonts w:ascii="Garamond" w:hAnsi="Garamond"/>
          <w:b/>
          <w:sz w:val="20"/>
        </w:rPr>
        <w:t>Soyadı</w:t>
      </w:r>
      <w:r>
        <w:rPr>
          <w:rFonts w:ascii="Garamond" w:hAnsi="Garamond"/>
          <w:b/>
          <w:spacing w:val="-2"/>
          <w:sz w:val="20"/>
        </w:rPr>
        <w:t> </w:t>
      </w:r>
      <w:r>
        <w:rPr>
          <w:rFonts w:ascii="Garamond" w:hAnsi="Garamond"/>
          <w:b/>
          <w:sz w:val="20"/>
        </w:rPr>
        <w:t>İmzası</w:t>
      </w:r>
    </w:p>
    <w:p>
      <w:pPr>
        <w:spacing w:after="0"/>
        <w:jc w:val="center"/>
        <w:rPr>
          <w:rFonts w:ascii="Garamond" w:hAnsi="Garamond"/>
          <w:sz w:val="20"/>
        </w:rPr>
        <w:sectPr>
          <w:type w:val="continuous"/>
          <w:pgSz w:w="11910" w:h="16840"/>
          <w:pgMar w:top="480" w:bottom="280" w:left="740" w:right="760"/>
        </w:sectPr>
      </w:pPr>
    </w:p>
    <w:p>
      <w:pPr>
        <w:spacing w:before="67"/>
        <w:ind w:left="2508" w:right="2485" w:firstLine="0"/>
        <w:jc w:val="center"/>
        <w:rPr>
          <w:b/>
          <w:sz w:val="30"/>
        </w:rPr>
      </w:pPr>
      <w:r>
        <w:rPr>
          <w:b/>
          <w:sz w:val="30"/>
        </w:rPr>
        <w:t>Taahhütname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tabs>
          <w:tab w:pos="1496" w:val="left" w:leader="none"/>
          <w:tab w:pos="2480" w:val="left" w:leader="none"/>
          <w:tab w:pos="3449" w:val="left" w:leader="none"/>
          <w:tab w:pos="4427" w:val="left" w:leader="none"/>
          <w:tab w:pos="5540" w:val="left" w:leader="none"/>
          <w:tab w:pos="6519" w:val="left" w:leader="none"/>
          <w:tab w:pos="7757" w:val="left" w:leader="none"/>
          <w:tab w:pos="8601" w:val="left" w:leader="none"/>
          <w:tab w:pos="9829" w:val="left" w:leader="none"/>
        </w:tabs>
        <w:spacing w:line="360" w:lineRule="auto"/>
        <w:ind w:left="110" w:right="100" w:firstLine="705"/>
      </w:pPr>
      <w:r>
        <w:rPr/>
        <w:t>Tez</w:t>
        <w:tab/>
        <w:t>konusu</w:t>
        <w:tab/>
        <w:t>önerim</w:t>
        <w:tab/>
        <w:t>Enstitü</w:t>
        <w:tab/>
        <w:t>Yönetim</w:t>
        <w:tab/>
        <w:t>Kurulu</w:t>
        <w:tab/>
        <w:t>tarafından</w:t>
        <w:tab/>
        <w:t>kabul</w:t>
        <w:tab/>
        <w:t>edildikten</w:t>
        <w:tab/>
      </w:r>
      <w:r>
        <w:rPr>
          <w:spacing w:val="-1"/>
        </w:rPr>
        <w:t>sonra</w:t>
      </w:r>
      <w:r>
        <w:rPr>
          <w:spacing w:val="-52"/>
        </w:rPr>
        <w:t> </w:t>
      </w:r>
      <w:r>
        <w:rPr/>
        <w:t>https://tez.yok.gov.tr/ulusaltezmerkezi</w:t>
      </w:r>
      <w:r>
        <w:rPr>
          <w:spacing w:val="-6"/>
        </w:rPr>
        <w:t> </w:t>
      </w:r>
      <w:r>
        <w:rPr/>
        <w:t>adresinde</w:t>
      </w:r>
      <w:r>
        <w:rPr>
          <w:spacing w:val="-8"/>
        </w:rPr>
        <w:t> </w:t>
      </w:r>
      <w:r>
        <w:rPr/>
        <w:t>bulunan</w:t>
      </w:r>
      <w:r>
        <w:rPr>
          <w:spacing w:val="-6"/>
        </w:rPr>
        <w:t> </w:t>
      </w:r>
      <w:r>
        <w:rPr/>
        <w:t>"Tez</w:t>
      </w:r>
      <w:r>
        <w:rPr>
          <w:spacing w:val="2"/>
        </w:rPr>
        <w:t> </w:t>
      </w:r>
      <w:r>
        <w:rPr/>
        <w:t>Veri</w:t>
      </w:r>
      <w:r>
        <w:rPr>
          <w:spacing w:val="-5"/>
        </w:rPr>
        <w:t> </w:t>
      </w:r>
      <w:r>
        <w:rPr/>
        <w:t>Giriş</w:t>
      </w:r>
      <w:r>
        <w:rPr>
          <w:spacing w:val="-1"/>
        </w:rPr>
        <w:t> </w:t>
      </w:r>
      <w:r>
        <w:rPr/>
        <w:t>Formunu"</w:t>
      </w:r>
      <w:r>
        <w:rPr>
          <w:spacing w:val="-1"/>
        </w:rPr>
        <w:t> </w:t>
      </w:r>
      <w:r>
        <w:rPr/>
        <w:t>doldurmayı</w:t>
      </w:r>
      <w:r>
        <w:rPr>
          <w:spacing w:val="-5"/>
        </w:rPr>
        <w:t> </w:t>
      </w:r>
      <w:r>
        <w:rPr/>
        <w:t>taahhüt ediyorum.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11"/>
        <w:ind w:left="7192" w:right="2263"/>
      </w:pPr>
      <w:r>
        <w:rPr/>
        <w:t>Ad Soyad:</w:t>
      </w:r>
      <w:r>
        <w:rPr>
          <w:spacing w:val="-52"/>
        </w:rPr>
        <w:t> </w:t>
      </w:r>
      <w:r>
        <w:rPr/>
        <w:t>İmza:</w:t>
      </w:r>
    </w:p>
    <w:sectPr>
      <w:pgSz w:w="11910" w:h="16840"/>
      <w:pgMar w:top="70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2022-11-29T06:57:48Z</dcterms:created>
  <dcterms:modified xsi:type="dcterms:W3CDTF">2022-11-29T06:57:48Z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